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289" w:rsidRPr="009B38E8" w:rsidRDefault="008E0289" w:rsidP="00446C1E">
      <w:pPr>
        <w:pStyle w:val="ListParagraph"/>
        <w:jc w:val="center"/>
        <w:rPr>
          <w:rFonts w:eastAsia="Times New Roman"/>
          <w:b/>
          <w:u w:val="single"/>
          <w:lang w:val="sr-Cyrl-CS"/>
        </w:rPr>
      </w:pPr>
      <w:r w:rsidRPr="00F01561">
        <w:rPr>
          <w:rFonts w:eastAsia="Times New Roman"/>
          <w:b/>
          <w:u w:val="single"/>
          <w:lang w:val="sr-Cyrl-CS"/>
        </w:rPr>
        <w:t>ТЕХНИЧК</w:t>
      </w:r>
      <w:r w:rsidR="00C14D0D">
        <w:rPr>
          <w:rFonts w:eastAsia="Times New Roman"/>
          <w:b/>
          <w:u w:val="single"/>
          <w:lang w:val="sr-Cyrl-CS"/>
        </w:rPr>
        <w:t xml:space="preserve">А СПЕЦИФИКАЦИЈА ЗА ПАРТИЈУ БР. </w:t>
      </w:r>
      <w:r w:rsidR="00C14D0D">
        <w:rPr>
          <w:rFonts w:eastAsia="Times New Roman"/>
          <w:b/>
          <w:u w:val="single"/>
        </w:rPr>
        <w:t>5</w:t>
      </w:r>
      <w:r w:rsidRPr="00F01561">
        <w:rPr>
          <w:rFonts w:eastAsia="Times New Roman"/>
          <w:b/>
          <w:u w:val="single"/>
          <w:lang w:val="sr-Cyrl-CS"/>
        </w:rPr>
        <w:t>-РОБА ШИРОКЕ ПОТРОШЊЕ</w:t>
      </w:r>
    </w:p>
    <w:p w:rsidR="008E0289" w:rsidRPr="006A674D" w:rsidRDefault="008E0289" w:rsidP="00446C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арт</w:t>
      </w:r>
      <w:r w:rsidR="00446C1E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кли из обрасца понуде за партију број </w:t>
      </w:r>
      <w:r w:rsidR="00446C1E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(од </w:t>
      </w:r>
      <w:r w:rsidRPr="00966B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1 до </w:t>
      </w:r>
      <w:r w:rsidR="00446C1E">
        <w:rPr>
          <w:rFonts w:ascii="Times New Roman" w:eastAsia="Times New Roman" w:hAnsi="Times New Roman" w:cs="Times New Roman"/>
          <w:sz w:val="24"/>
          <w:szCs w:val="24"/>
          <w:lang w:val="sr-Cyrl-CS"/>
        </w:rPr>
        <w:t>55</w:t>
      </w:r>
      <w:r w:rsidRPr="00966B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бити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446C1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Pr="0051284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66B6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ОРИГИНАЛНОМ ПАКОВАЊУ</w:t>
      </w:r>
      <w:r w:rsidR="00446C1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имати</w:t>
      </w:r>
      <w:r w:rsidRPr="006A674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77CA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декларацију приликом сваке испоруке</w:t>
      </w:r>
      <w:r w:rsidRPr="00877CA8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824"/>
        <w:gridCol w:w="6520"/>
        <w:gridCol w:w="1566"/>
        <w:gridCol w:w="1620"/>
      </w:tblGrid>
      <w:tr w:rsidR="008E0289" w:rsidRPr="00DE751D" w:rsidTr="00446C1E">
        <w:trPr>
          <w:trHeight w:val="458"/>
        </w:trPr>
        <w:tc>
          <w:tcPr>
            <w:tcW w:w="824" w:type="dxa"/>
            <w:shd w:val="clear" w:color="auto" w:fill="D9D9D9" w:themeFill="background1" w:themeFillShade="D9"/>
          </w:tcPr>
          <w:p w:rsidR="008E0289" w:rsidRPr="00446C1E" w:rsidRDefault="008E0289" w:rsidP="00183D7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="008E0289" w:rsidRPr="00446C1E" w:rsidRDefault="008E0289" w:rsidP="00183D71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НАЗИВ АРТИКЛА</w:t>
            </w:r>
          </w:p>
        </w:tc>
        <w:tc>
          <w:tcPr>
            <w:tcW w:w="1566" w:type="dxa"/>
            <w:shd w:val="clear" w:color="auto" w:fill="D9D9D9" w:themeFill="background1" w:themeFillShade="D9"/>
          </w:tcPr>
          <w:p w:rsidR="008E0289" w:rsidRPr="00446C1E" w:rsidRDefault="008E0289" w:rsidP="00446C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ЈЕДИНИЦА МЕРЕ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8E0289" w:rsidRPr="00446C1E" w:rsidRDefault="008E0289" w:rsidP="00446C1E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ОКВИРНА КОЛИЧИНА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ПАПРИКА СЛАТКА ЦРВЕНА МЛЕВЕНА  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6D0984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ВАНИЛ ШЕЋЕР    </w:t>
            </w:r>
            <w:r>
              <w:rPr>
                <w:sz w:val="22"/>
                <w:szCs w:val="22"/>
                <w:lang w:val="sr-Cyrl-CS"/>
              </w:rPr>
              <w:t xml:space="preserve">   10гр</w:t>
            </w:r>
            <w:r w:rsidRPr="00DE751D">
              <w:rPr>
                <w:sz w:val="22"/>
                <w:szCs w:val="22"/>
                <w:lang w:val="sr-Cyrl-CS"/>
              </w:rPr>
              <w:t xml:space="preserve">                     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444DB8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СУВИ ЗАЧИН ОД ПОВРЋА  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6D0984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ПАЛЕНТА  ½ 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КВАСАЦ   ½ 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8E0289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6520" w:type="dxa"/>
          </w:tcPr>
          <w:p w:rsidR="008E0289" w:rsidRPr="0036713A" w:rsidRDefault="008E0289" w:rsidP="00183D71">
            <w:pPr>
              <w:jc w:val="both"/>
              <w:rPr>
                <w:sz w:val="22"/>
                <w:szCs w:val="22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КЕКС </w:t>
            </w:r>
            <w:r>
              <w:rPr>
                <w:sz w:val="22"/>
                <w:szCs w:val="22"/>
                <w:lang w:val="sr-Cyrl-CS"/>
              </w:rPr>
              <w:t xml:space="preserve">еквивалент кексу „Авала“ </w:t>
            </w:r>
            <w:r w:rsidR="0036713A">
              <w:rPr>
                <w:sz w:val="22"/>
                <w:szCs w:val="22"/>
              </w:rPr>
              <w:t xml:space="preserve">750 </w:t>
            </w:r>
            <w:proofErr w:type="spellStart"/>
            <w:r w:rsidR="0036713A">
              <w:rPr>
                <w:sz w:val="22"/>
                <w:szCs w:val="22"/>
              </w:rPr>
              <w:t>гр</w:t>
            </w:r>
            <w:proofErr w:type="spellEnd"/>
          </w:p>
        </w:tc>
        <w:tc>
          <w:tcPr>
            <w:tcW w:w="1566" w:type="dxa"/>
          </w:tcPr>
          <w:p w:rsidR="008E0289" w:rsidRPr="00DE751D" w:rsidRDefault="0036713A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8E0289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E0289">
              <w:rPr>
                <w:sz w:val="22"/>
                <w:szCs w:val="22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7.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МЕДЕЊАЦИ  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25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8.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ЧАЈНИ КОЛУТИЋИ   </w:t>
            </w:r>
            <w:r>
              <w:rPr>
                <w:sz w:val="22"/>
                <w:szCs w:val="22"/>
                <w:lang w:val="sr-Cyrl-CS"/>
              </w:rPr>
              <w:t>800 гр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30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9.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ТАНКЕ КОРЕ   ½ 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18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10.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ЧОКОЛАДА ЗА КУВАЊЕ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0B1607" w:rsidRDefault="006D0984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</w:t>
            </w:r>
            <w:r w:rsidR="004B36BB">
              <w:rPr>
                <w:sz w:val="22"/>
                <w:szCs w:val="22"/>
              </w:rPr>
              <w:t>1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11.</w:t>
            </w:r>
          </w:p>
        </w:tc>
        <w:tc>
          <w:tcPr>
            <w:tcW w:w="6520" w:type="dxa"/>
          </w:tcPr>
          <w:p w:rsidR="008E0289" w:rsidRPr="001A2979" w:rsidRDefault="008E0289" w:rsidP="00183D71">
            <w:pPr>
              <w:jc w:val="both"/>
              <w:rPr>
                <w:sz w:val="22"/>
                <w:szCs w:val="22"/>
              </w:rPr>
            </w:pPr>
            <w:r w:rsidRPr="001A2979">
              <w:rPr>
                <w:sz w:val="22"/>
                <w:szCs w:val="22"/>
                <w:lang w:val="sr-Cyrl-CS"/>
              </w:rPr>
              <w:t xml:space="preserve">МАРГАРИН ЗА МАЗАЊЕ  250гр – </w:t>
            </w:r>
            <w:r w:rsidR="001A2979" w:rsidRPr="001A2979">
              <w:rPr>
                <w:sz w:val="22"/>
                <w:szCs w:val="22"/>
              </w:rPr>
              <w:t>млечни маргарин 60% м</w:t>
            </w:r>
            <w:r w:rsidR="001A2979">
              <w:rPr>
                <w:sz w:val="22"/>
                <w:szCs w:val="22"/>
              </w:rPr>
              <w:t>.м.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6D0984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6D0984">
              <w:rPr>
                <w:sz w:val="22"/>
                <w:szCs w:val="22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МАСЛАЦ ЗА МАЗАЊЕ млечни са најмање 82% м.м  250г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15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13.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МАРГАРИН СТОНИ  250г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23</w:t>
            </w:r>
            <w:r w:rsidR="008E0289" w:rsidRPr="00DE751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14.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ДЕЗЕРТ НА БАЗИ ЖИТА СА СУВИМ ГРОЖЂЕМ,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DE751D">
              <w:rPr>
                <w:sz w:val="22"/>
                <w:szCs w:val="22"/>
                <w:lang w:val="sr-Cyrl-CS"/>
              </w:rPr>
              <w:t>МЕДОМ И ЧОКОЛАДОМ  25г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8E0289" w:rsidRPr="00DE751D" w:rsidRDefault="006D0984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B36BB">
              <w:rPr>
                <w:sz w:val="22"/>
                <w:szCs w:val="22"/>
              </w:rPr>
              <w:t>2</w:t>
            </w:r>
            <w:r w:rsidR="008E0289">
              <w:rPr>
                <w:sz w:val="22"/>
                <w:szCs w:val="22"/>
                <w:lang w:val="sr-Cyrl-CS"/>
              </w:rPr>
              <w:t>000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15.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КЕЧАП БЛАГИ (прва класа) 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8E0289" w:rsidRPr="00953D91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E0289">
              <w:rPr>
                <w:sz w:val="22"/>
                <w:szCs w:val="22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lang w:val="sr-Cyrl-CS"/>
              </w:rPr>
            </w:pPr>
            <w:r w:rsidRPr="00446C1E">
              <w:rPr>
                <w:b/>
                <w:lang w:val="sr-Cyrl-CS"/>
              </w:rPr>
              <w:t>16.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НАПОЛИТАНКЕ-ЛЕШНИК 400гр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D0C27" w:rsidRDefault="004B36BB" w:rsidP="00183D71">
            <w:pPr>
              <w:jc w:val="center"/>
              <w:rPr>
                <w:lang w:val="sr-Cyrl-CS"/>
              </w:rPr>
            </w:pPr>
            <w:r>
              <w:t>4</w:t>
            </w:r>
            <w:r w:rsidR="008E0289">
              <w:rPr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17.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ПИРИНАЧ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DE751D">
              <w:rPr>
                <w:sz w:val="22"/>
                <w:szCs w:val="22"/>
                <w:lang w:val="sr-Cyrl-CS"/>
              </w:rPr>
              <w:t>(прва класа) 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7B23B2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444DB8">
              <w:rPr>
                <w:sz w:val="22"/>
                <w:szCs w:val="22"/>
              </w:rPr>
              <w:t>0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18.</w:t>
            </w:r>
          </w:p>
        </w:tc>
        <w:tc>
          <w:tcPr>
            <w:tcW w:w="6520" w:type="dxa"/>
          </w:tcPr>
          <w:p w:rsidR="008E0289" w:rsidRPr="00795B27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795B27">
              <w:rPr>
                <w:sz w:val="22"/>
                <w:szCs w:val="22"/>
                <w:lang w:val="sr-Cyrl-CS"/>
              </w:rPr>
              <w:t>ПРАШАК ЗА ПЕЦИВО  10гр</w:t>
            </w:r>
          </w:p>
        </w:tc>
        <w:tc>
          <w:tcPr>
            <w:tcW w:w="1566" w:type="dxa"/>
          </w:tcPr>
          <w:p w:rsidR="008E0289" w:rsidRPr="00795B27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795B27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795B27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25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19.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ПУДИНГ (чоколада,ванила,јагода) 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</w:t>
            </w:r>
            <w:r w:rsidR="006D0984">
              <w:rPr>
                <w:sz w:val="22"/>
                <w:szCs w:val="22"/>
              </w:rPr>
              <w:t>5</w:t>
            </w:r>
            <w:r w:rsidR="008E0289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20</w:t>
            </w:r>
            <w:r w:rsidRPr="00446C1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СИРЋЕ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DE751D">
              <w:rPr>
                <w:sz w:val="22"/>
                <w:szCs w:val="22"/>
                <w:lang w:val="sr-Cyrl-CS"/>
              </w:rPr>
              <w:t>(алкохолно) 1л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литар</w:t>
            </w:r>
          </w:p>
        </w:tc>
        <w:tc>
          <w:tcPr>
            <w:tcW w:w="1620" w:type="dxa"/>
          </w:tcPr>
          <w:p w:rsidR="008E0289" w:rsidRPr="000B1607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5</w:t>
            </w:r>
            <w:r w:rsidR="008E0289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lang w:val="sr-Cyrl-CS"/>
              </w:rPr>
            </w:pPr>
            <w:r w:rsidRPr="00446C1E">
              <w:rPr>
                <w:b/>
                <w:lang w:val="sr-Cyrl-CS"/>
              </w:rPr>
              <w:t>21.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СИРЋЕ ЈАБУКОВО 1л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литар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10</w:t>
            </w:r>
            <w:r w:rsidR="008E0289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22.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СО ЈОДИРАНА  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0B1607" w:rsidRDefault="004B36BB" w:rsidP="00183D71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16</w:t>
            </w:r>
            <w:r w:rsidR="008E0289">
              <w:rPr>
                <w:sz w:val="24"/>
                <w:szCs w:val="24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3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СУНЦОКРЕТОВО </w:t>
            </w:r>
            <w:r w:rsidRPr="00DE751D">
              <w:rPr>
                <w:sz w:val="22"/>
                <w:szCs w:val="22"/>
                <w:lang w:val="sr-Cyrl-CS"/>
              </w:rPr>
              <w:t>УЉЕ  1л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литар</w:t>
            </w:r>
          </w:p>
        </w:tc>
        <w:tc>
          <w:tcPr>
            <w:tcW w:w="1620" w:type="dxa"/>
          </w:tcPr>
          <w:p w:rsidR="008E0289" w:rsidRPr="00EE1A88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12</w:t>
            </w:r>
            <w:r w:rsidR="0002338D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4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ЧАЈ ОД НАНЕ килограм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4B36BB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5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ЧАЈ ОД ХИБИСКУСА килограм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444DB8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</w:rPr>
              <w:t>2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6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ЧАЈ ОД ШИПКА килограм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4B36BB" w:rsidRDefault="008E0289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  <w:r w:rsidR="004B36BB">
              <w:rPr>
                <w:sz w:val="22"/>
                <w:szCs w:val="22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7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ШЕЋЕР</w:t>
            </w:r>
            <w:r>
              <w:rPr>
                <w:sz w:val="22"/>
                <w:szCs w:val="22"/>
                <w:lang w:val="sr-Cyrl-CS"/>
              </w:rPr>
              <w:t xml:space="preserve">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EE1A88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12</w:t>
            </w:r>
            <w:r w:rsidR="00444DB8">
              <w:rPr>
                <w:sz w:val="22"/>
                <w:szCs w:val="22"/>
              </w:rPr>
              <w:t>0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8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ШЕЋЕР У ПРАХУ  2</w:t>
            </w:r>
            <w:r>
              <w:rPr>
                <w:sz w:val="22"/>
                <w:szCs w:val="22"/>
              </w:rPr>
              <w:t>0</w:t>
            </w:r>
            <w:r w:rsidRPr="00DE751D">
              <w:rPr>
                <w:sz w:val="22"/>
                <w:szCs w:val="22"/>
                <w:lang w:val="sr-Cyrl-CS"/>
              </w:rPr>
              <w:t>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B36BB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02338D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29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КАКАО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B36BB" w:rsidRDefault="00444DB8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36BB">
              <w:rPr>
                <w:sz w:val="22"/>
                <w:szCs w:val="22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0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ОБЛАНДЕ  200г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EE1A88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14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1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ШЛАГ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EE1A88" w:rsidRDefault="00444DB8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3</w:t>
            </w:r>
            <w:r w:rsidR="0002338D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2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КУКУРУЗНЕ ПАХУЉИЦЕ 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4</w:t>
            </w:r>
            <w:r w:rsidR="0002338D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</w:t>
            </w:r>
            <w:r w:rsidR="0002338D" w:rsidRPr="00446C1E">
              <w:rPr>
                <w:b/>
                <w:sz w:val="22"/>
                <w:szCs w:val="22"/>
                <w:lang w:val="sr-Cyrl-CS"/>
              </w:rPr>
              <w:t>3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ВИТАМИНСКИ ИНСТАНТ НАПИТАК   1кг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B36BB" w:rsidRDefault="004B36BB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</w:rPr>
              <w:t>3</w:t>
            </w:r>
            <w:r w:rsidR="00B704F3" w:rsidRPr="00446C1E">
              <w:rPr>
                <w:b/>
                <w:sz w:val="22"/>
                <w:szCs w:val="22"/>
                <w:lang w:val="sr-Cyrl-CS"/>
              </w:rPr>
              <w:t>4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СОДА БИКАРБОНА   10г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2D02EA" w:rsidRDefault="004B36BB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</w:t>
            </w:r>
            <w:r w:rsidR="00B704F3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8E028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</w:rPr>
              <w:t>3</w:t>
            </w:r>
            <w:r w:rsidR="00B704F3" w:rsidRPr="00446C1E">
              <w:rPr>
                <w:b/>
                <w:sz w:val="22"/>
                <w:szCs w:val="22"/>
                <w:lang w:val="sr-Cyrl-CS"/>
              </w:rPr>
              <w:t>5</w:t>
            </w:r>
            <w:r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ЦИМЕТ  10г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кесица</w:t>
            </w:r>
          </w:p>
        </w:tc>
        <w:tc>
          <w:tcPr>
            <w:tcW w:w="1620" w:type="dxa"/>
          </w:tcPr>
          <w:p w:rsidR="008E0289" w:rsidRPr="00DE751D" w:rsidRDefault="006D0984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10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B704F3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36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КУКУРУЗН</w:t>
            </w:r>
            <w:r>
              <w:rPr>
                <w:sz w:val="22"/>
                <w:szCs w:val="22"/>
                <w:lang w:val="sr-Cyrl-CS"/>
              </w:rPr>
              <w:t xml:space="preserve">О </w:t>
            </w:r>
            <w:r w:rsidRPr="00DE751D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БРАШНО</w:t>
            </w:r>
            <w:r w:rsidRPr="00DE751D">
              <w:rPr>
                <w:sz w:val="22"/>
                <w:szCs w:val="22"/>
                <w:lang w:val="sr-Cyrl-CS"/>
              </w:rPr>
              <w:t xml:space="preserve"> 500г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33432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7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</w:t>
            </w:r>
            <w:r w:rsidRPr="00446C1E">
              <w:rPr>
                <w:b/>
                <w:sz w:val="22"/>
                <w:szCs w:val="22"/>
              </w:rPr>
              <w:t>7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444DB8" w:rsidP="00183D71">
            <w:pPr>
              <w:jc w:val="both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ЧОКОЛАДНЕ БАНАНИЦЕ  </w:t>
            </w:r>
            <w:r w:rsidR="006D0984">
              <w:rPr>
                <w:sz w:val="22"/>
                <w:szCs w:val="22"/>
              </w:rPr>
              <w:t>2</w:t>
            </w:r>
            <w:r w:rsidR="008E0289" w:rsidRPr="00DE751D">
              <w:rPr>
                <w:sz w:val="22"/>
                <w:szCs w:val="22"/>
                <w:lang w:val="sr-Cyrl-CS"/>
              </w:rPr>
              <w:t>0 г</w:t>
            </w:r>
            <w:r w:rsidR="008E0289"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8E0289" w:rsidRPr="00DE751D" w:rsidRDefault="0033432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15</w:t>
            </w:r>
            <w:r w:rsidR="00B704F3">
              <w:rPr>
                <w:sz w:val="22"/>
                <w:szCs w:val="22"/>
                <w:lang w:val="sr-Cyrl-CS"/>
              </w:rPr>
              <w:t>00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3</w:t>
            </w:r>
            <w:r w:rsidRPr="00446C1E">
              <w:rPr>
                <w:b/>
                <w:sz w:val="22"/>
                <w:szCs w:val="22"/>
              </w:rPr>
              <w:t>8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8633B8" w:rsidRDefault="0033432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26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</w:rPr>
              <w:t>39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334329" w:rsidRDefault="00334329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lastRenderedPageBreak/>
              <w:t>4</w:t>
            </w:r>
            <w:r w:rsidRPr="00446C1E">
              <w:rPr>
                <w:b/>
                <w:sz w:val="22"/>
                <w:szCs w:val="22"/>
              </w:rPr>
              <w:t>0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СУВО ГРОЖЂЕ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33432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6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4</w:t>
            </w:r>
            <w:r w:rsidRPr="00446C1E">
              <w:rPr>
                <w:b/>
                <w:sz w:val="22"/>
                <w:szCs w:val="22"/>
              </w:rPr>
              <w:t>1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СУСАМ  100г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444DB8" w:rsidRDefault="00334329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D0984">
              <w:rPr>
                <w:sz w:val="22"/>
                <w:szCs w:val="22"/>
              </w:rPr>
              <w:t>20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446C1E">
              <w:rPr>
                <w:b/>
                <w:sz w:val="22"/>
                <w:szCs w:val="22"/>
                <w:lang w:val="sr-Cyrl-CS"/>
              </w:rPr>
              <w:t>4</w:t>
            </w:r>
            <w:r w:rsidRPr="00446C1E">
              <w:rPr>
                <w:b/>
                <w:sz w:val="22"/>
                <w:szCs w:val="22"/>
              </w:rPr>
              <w:t>2</w:t>
            </w:r>
            <w:r w:rsidR="008E0289" w:rsidRPr="00446C1E">
              <w:rPr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 xml:space="preserve">РОГАЧ – млевени   </w:t>
            </w:r>
            <w:r w:rsidR="00315BE4">
              <w:rPr>
                <w:sz w:val="22"/>
                <w:szCs w:val="22"/>
              </w:rPr>
              <w:t>1</w:t>
            </w:r>
            <w:r w:rsidRPr="00DE751D">
              <w:rPr>
                <w:sz w:val="22"/>
                <w:szCs w:val="22"/>
                <w:lang w:val="sr-Cyrl-CS"/>
              </w:rPr>
              <w:t>00г</w:t>
            </w:r>
            <w:r>
              <w:rPr>
                <w:sz w:val="22"/>
                <w:szCs w:val="22"/>
                <w:lang w:val="sr-Cyrl-CS"/>
              </w:rPr>
              <w:t>р</w:t>
            </w:r>
          </w:p>
        </w:tc>
        <w:tc>
          <w:tcPr>
            <w:tcW w:w="1566" w:type="dxa"/>
          </w:tcPr>
          <w:p w:rsidR="008E0289" w:rsidRPr="00DE751D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DE751D">
              <w:rPr>
                <w:sz w:val="22"/>
                <w:szCs w:val="22"/>
                <w:lang w:val="sr-Cyrl-CS"/>
              </w:rPr>
              <w:t>паковање</w:t>
            </w:r>
          </w:p>
        </w:tc>
        <w:tc>
          <w:tcPr>
            <w:tcW w:w="1620" w:type="dxa"/>
          </w:tcPr>
          <w:p w:rsidR="008E0289" w:rsidRPr="00DE751D" w:rsidRDefault="00334329" w:rsidP="00183D71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>6</w:t>
            </w:r>
            <w:r w:rsidR="00B704F3">
              <w:rPr>
                <w:sz w:val="22"/>
                <w:szCs w:val="22"/>
                <w:lang w:val="sr-Cyrl-CS"/>
              </w:rPr>
              <w:t>0</w:t>
            </w:r>
          </w:p>
        </w:tc>
      </w:tr>
      <w:tr w:rsidR="008E0289" w:rsidRPr="00DE751D" w:rsidTr="00446C1E">
        <w:tc>
          <w:tcPr>
            <w:tcW w:w="824" w:type="dxa"/>
          </w:tcPr>
          <w:p w:rsidR="008E0289" w:rsidRPr="00446C1E" w:rsidRDefault="00334329" w:rsidP="00183D71">
            <w:pPr>
              <w:jc w:val="both"/>
              <w:rPr>
                <w:b/>
                <w:lang w:val="sr-Cyrl-CS"/>
              </w:rPr>
            </w:pPr>
            <w:r w:rsidRPr="00446C1E">
              <w:rPr>
                <w:b/>
                <w:lang w:val="sr-Cyrl-CS"/>
              </w:rPr>
              <w:t>4</w:t>
            </w:r>
            <w:r w:rsidRPr="00446C1E">
              <w:rPr>
                <w:b/>
              </w:rPr>
              <w:t>3</w:t>
            </w:r>
            <w:r w:rsidR="008E0289" w:rsidRPr="00446C1E">
              <w:rPr>
                <w:b/>
                <w:lang w:val="sr-Cyrl-CS"/>
              </w:rPr>
              <w:t>.</w:t>
            </w:r>
          </w:p>
        </w:tc>
        <w:tc>
          <w:tcPr>
            <w:tcW w:w="6520" w:type="dxa"/>
          </w:tcPr>
          <w:p w:rsidR="008E0289" w:rsidRPr="00315BE4" w:rsidRDefault="008E0289" w:rsidP="00183D71">
            <w:pPr>
              <w:jc w:val="both"/>
              <w:rPr>
                <w:sz w:val="22"/>
                <w:szCs w:val="22"/>
              </w:rPr>
            </w:pPr>
            <w:r w:rsidRPr="00953D91">
              <w:rPr>
                <w:sz w:val="22"/>
                <w:szCs w:val="22"/>
                <w:lang w:val="sr-Cyrl-CS"/>
              </w:rPr>
              <w:t>МЕД ЛИВАДСКИ</w:t>
            </w:r>
            <w:r w:rsidR="00315BE4">
              <w:rPr>
                <w:sz w:val="22"/>
                <w:szCs w:val="22"/>
              </w:rPr>
              <w:t xml:space="preserve"> 1кг</w:t>
            </w:r>
          </w:p>
        </w:tc>
        <w:tc>
          <w:tcPr>
            <w:tcW w:w="1566" w:type="dxa"/>
          </w:tcPr>
          <w:p w:rsidR="008E0289" w:rsidRPr="00953D91" w:rsidRDefault="008E0289" w:rsidP="00183D71">
            <w:pPr>
              <w:jc w:val="both"/>
              <w:rPr>
                <w:sz w:val="22"/>
                <w:szCs w:val="22"/>
                <w:lang w:val="sr-Cyrl-CS"/>
              </w:rPr>
            </w:pPr>
            <w:r w:rsidRPr="00953D91">
              <w:rPr>
                <w:sz w:val="22"/>
                <w:szCs w:val="22"/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8E0289" w:rsidRPr="006D0984" w:rsidRDefault="006D0984" w:rsidP="00183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334329">
              <w:rPr>
                <w:sz w:val="22"/>
                <w:szCs w:val="22"/>
              </w:rPr>
              <w:t>5</w:t>
            </w:r>
          </w:p>
        </w:tc>
      </w:tr>
      <w:tr w:rsidR="00B704F3" w:rsidRPr="00DE751D" w:rsidTr="00446C1E">
        <w:tc>
          <w:tcPr>
            <w:tcW w:w="824" w:type="dxa"/>
          </w:tcPr>
          <w:p w:rsidR="00B704F3" w:rsidRPr="00446C1E" w:rsidRDefault="00334329" w:rsidP="00183D71">
            <w:pPr>
              <w:jc w:val="both"/>
              <w:rPr>
                <w:b/>
                <w:lang w:val="sr-Cyrl-CS"/>
              </w:rPr>
            </w:pPr>
            <w:r w:rsidRPr="00446C1E">
              <w:rPr>
                <w:b/>
                <w:lang w:val="sr-Cyrl-CS"/>
              </w:rPr>
              <w:t>4</w:t>
            </w:r>
            <w:r w:rsidRPr="00446C1E">
              <w:rPr>
                <w:b/>
              </w:rPr>
              <w:t>4</w:t>
            </w:r>
            <w:r w:rsidR="00B704F3" w:rsidRPr="00446C1E">
              <w:rPr>
                <w:b/>
                <w:lang w:val="sr-Cyrl-CS"/>
              </w:rPr>
              <w:t>.</w:t>
            </w:r>
          </w:p>
        </w:tc>
        <w:tc>
          <w:tcPr>
            <w:tcW w:w="6520" w:type="dxa"/>
          </w:tcPr>
          <w:p w:rsidR="00B704F3" w:rsidRPr="00953D91" w:rsidRDefault="00B704F3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ЖИТО</w:t>
            </w:r>
            <w:r w:rsidR="00315BE4">
              <w:rPr>
                <w:lang w:val="sr-Cyrl-CS"/>
              </w:rPr>
              <w:t xml:space="preserve"> 1 кг</w:t>
            </w:r>
          </w:p>
        </w:tc>
        <w:tc>
          <w:tcPr>
            <w:tcW w:w="1566" w:type="dxa"/>
          </w:tcPr>
          <w:p w:rsidR="00B704F3" w:rsidRPr="00953D91" w:rsidRDefault="00B704F3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B704F3" w:rsidRDefault="00315BE4" w:rsidP="00183D71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18</w:t>
            </w:r>
          </w:p>
        </w:tc>
      </w:tr>
      <w:tr w:rsidR="00BB5ED0" w:rsidRPr="00DE751D" w:rsidTr="00446C1E">
        <w:tc>
          <w:tcPr>
            <w:tcW w:w="824" w:type="dxa"/>
          </w:tcPr>
          <w:p w:rsidR="00BB5ED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45</w:t>
            </w:r>
            <w:r w:rsidR="00BB5ED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ЈАЈА КЛАСА А, ВЕЛИЧИНА Л</w:t>
            </w:r>
          </w:p>
        </w:tc>
        <w:tc>
          <w:tcPr>
            <w:tcW w:w="1566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BB5ED0" w:rsidRPr="00F53C67" w:rsidRDefault="00334329" w:rsidP="00183D71">
            <w:pPr>
              <w:jc w:val="center"/>
            </w:pPr>
            <w:r>
              <w:t>20</w:t>
            </w:r>
            <w:r w:rsidR="00F53C67">
              <w:t>000</w:t>
            </w:r>
          </w:p>
        </w:tc>
      </w:tr>
      <w:tr w:rsidR="00BB5ED0" w:rsidRPr="00DE751D" w:rsidTr="00446C1E">
        <w:tc>
          <w:tcPr>
            <w:tcW w:w="824" w:type="dxa"/>
          </w:tcPr>
          <w:p w:rsidR="00BB5ED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46</w:t>
            </w:r>
            <w:r w:rsidR="00BB5ED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АЈВАР 680 гр</w:t>
            </w:r>
          </w:p>
        </w:tc>
        <w:tc>
          <w:tcPr>
            <w:tcW w:w="1566" w:type="dxa"/>
          </w:tcPr>
          <w:p w:rsidR="00BB5ED0" w:rsidRDefault="00BB5ED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BB5ED0" w:rsidRPr="00F53C67" w:rsidRDefault="00334329" w:rsidP="00183D71">
            <w:pPr>
              <w:jc w:val="center"/>
            </w:pPr>
            <w:r>
              <w:t>36</w:t>
            </w:r>
          </w:p>
        </w:tc>
      </w:tr>
      <w:tr w:rsidR="006D0984" w:rsidRPr="00DE751D" w:rsidTr="00446C1E">
        <w:tc>
          <w:tcPr>
            <w:tcW w:w="824" w:type="dxa"/>
          </w:tcPr>
          <w:p w:rsidR="006D0984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47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6D0984" w:rsidRPr="006D0984" w:rsidRDefault="006D0984" w:rsidP="00183D71">
            <w:pPr>
              <w:jc w:val="both"/>
            </w:pPr>
            <w:r>
              <w:t>ЈЕТРЕНА ПАШТЕТА 150 гр</w:t>
            </w:r>
          </w:p>
        </w:tc>
        <w:tc>
          <w:tcPr>
            <w:tcW w:w="1566" w:type="dxa"/>
          </w:tcPr>
          <w:p w:rsidR="006D0984" w:rsidRDefault="006D0984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6D0984" w:rsidRPr="00C95030" w:rsidRDefault="00334329" w:rsidP="00183D71">
            <w:pPr>
              <w:jc w:val="center"/>
            </w:pPr>
            <w:r>
              <w:t>17</w:t>
            </w:r>
            <w:r w:rsidR="00C95030">
              <w:t>00</w:t>
            </w:r>
          </w:p>
        </w:tc>
      </w:tr>
      <w:tr w:rsidR="006D0984" w:rsidRPr="00DE751D" w:rsidTr="00446C1E">
        <w:tc>
          <w:tcPr>
            <w:tcW w:w="824" w:type="dxa"/>
          </w:tcPr>
          <w:p w:rsidR="006D0984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48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6D0984" w:rsidRPr="00C95030" w:rsidRDefault="00C95030" w:rsidP="00C95030">
            <w:pPr>
              <w:rPr>
                <w:lang w:val="sr-Cyrl-CS"/>
              </w:rPr>
            </w:pPr>
            <w:r w:rsidRPr="00C95030">
              <w:rPr>
                <w:lang w:val="sr-Cyrl-CS"/>
              </w:rPr>
              <w:t xml:space="preserve">СМРЗНУТИ ОСЛИЋ </w:t>
            </w:r>
            <w:r w:rsidRPr="00C95030">
              <w:rPr>
                <w:color w:val="000000" w:themeColor="text1"/>
                <w:lang w:val="sr-Cyrl-CS"/>
              </w:rPr>
              <w:t>ХОКИ</w:t>
            </w:r>
            <w:r w:rsidRPr="00C95030">
              <w:rPr>
                <w:lang w:val="sr-Cyrl-CS"/>
              </w:rPr>
              <w:t xml:space="preserve"> без главе, репа и крљушти</w:t>
            </w:r>
          </w:p>
        </w:tc>
        <w:tc>
          <w:tcPr>
            <w:tcW w:w="1566" w:type="dxa"/>
          </w:tcPr>
          <w:p w:rsidR="006D0984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килограм</w:t>
            </w:r>
          </w:p>
        </w:tc>
        <w:tc>
          <w:tcPr>
            <w:tcW w:w="1620" w:type="dxa"/>
          </w:tcPr>
          <w:p w:rsidR="006D0984" w:rsidRPr="00C95030" w:rsidRDefault="00334329" w:rsidP="00183D71">
            <w:pPr>
              <w:jc w:val="center"/>
            </w:pPr>
            <w:r>
              <w:t>17</w:t>
            </w:r>
            <w:r w:rsidR="00C95030">
              <w:t>0</w:t>
            </w:r>
          </w:p>
        </w:tc>
      </w:tr>
      <w:tr w:rsidR="006D0984" w:rsidRPr="00DE751D" w:rsidTr="00446C1E">
        <w:tc>
          <w:tcPr>
            <w:tcW w:w="824" w:type="dxa"/>
          </w:tcPr>
          <w:p w:rsidR="006D0984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49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6D0984" w:rsidRPr="00C95030" w:rsidRDefault="00C95030" w:rsidP="00C95030">
            <w:pPr>
              <w:rPr>
                <w:lang w:val="sr-Cyrl-CS"/>
              </w:rPr>
            </w:pPr>
            <w:r w:rsidRPr="00C95030">
              <w:rPr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1566" w:type="dxa"/>
          </w:tcPr>
          <w:p w:rsidR="006D0984" w:rsidRDefault="00C95030" w:rsidP="00C95030">
            <w:pPr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6D0984" w:rsidRPr="00C95030" w:rsidRDefault="00334329" w:rsidP="00183D71">
            <w:pPr>
              <w:jc w:val="center"/>
            </w:pPr>
            <w:r>
              <w:t>3</w:t>
            </w:r>
            <w:r w:rsidR="00C95030">
              <w:t>00</w:t>
            </w:r>
          </w:p>
        </w:tc>
      </w:tr>
      <w:tr w:rsidR="00C95030" w:rsidRPr="00DE751D" w:rsidTr="00446C1E">
        <w:tc>
          <w:tcPr>
            <w:tcW w:w="824" w:type="dxa"/>
          </w:tcPr>
          <w:p w:rsidR="00C9503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50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C95030" w:rsidRPr="00C95030" w:rsidRDefault="00C95030" w:rsidP="00C95030">
            <w:r w:rsidRPr="00C95030">
              <w:rPr>
                <w:lang w:val="sr-Cyrl-CS"/>
              </w:rPr>
              <w:t>РИБЉА ПАШТЕТА ОД МОРСКЕ РИБЕ</w:t>
            </w:r>
            <w:r>
              <w:rPr>
                <w:lang w:val="sr-Cyrl-CS"/>
              </w:rPr>
              <w:t xml:space="preserve"> </w:t>
            </w:r>
            <w:r w:rsidRPr="00C95030">
              <w:rPr>
                <w:lang w:val="sr-Cyrl-CS"/>
              </w:rPr>
              <w:t>ОД ТУНЕ, ПАКОВАЊЕ 90 г</w:t>
            </w:r>
            <w:r w:rsidRPr="00C95030">
              <w:t>, ЕКВИВАЛЕНТНА ПАТЕЛИНА ПАШТЕТИ</w:t>
            </w:r>
          </w:p>
          <w:p w:rsidR="00C95030" w:rsidRPr="00C95030" w:rsidRDefault="00C95030" w:rsidP="00183D71">
            <w:pPr>
              <w:jc w:val="both"/>
              <w:rPr>
                <w:lang w:val="sr-Cyrl-CS"/>
              </w:rPr>
            </w:pPr>
          </w:p>
        </w:tc>
        <w:tc>
          <w:tcPr>
            <w:tcW w:w="1566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C95030" w:rsidRPr="00C95030" w:rsidRDefault="00334329" w:rsidP="00183D71">
            <w:pPr>
              <w:jc w:val="center"/>
            </w:pPr>
            <w:r>
              <w:t>13</w:t>
            </w:r>
            <w:r w:rsidR="00C95030">
              <w:t>00</w:t>
            </w:r>
          </w:p>
        </w:tc>
      </w:tr>
      <w:tr w:rsidR="00C95030" w:rsidRPr="00DE751D" w:rsidTr="00446C1E">
        <w:tc>
          <w:tcPr>
            <w:tcW w:w="824" w:type="dxa"/>
          </w:tcPr>
          <w:p w:rsidR="00C9503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51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ГРИЗ – џак од 5 килограма</w:t>
            </w:r>
          </w:p>
        </w:tc>
        <w:tc>
          <w:tcPr>
            <w:tcW w:w="1566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C95030" w:rsidRPr="00C95030" w:rsidRDefault="00334329" w:rsidP="00183D71">
            <w:pPr>
              <w:jc w:val="center"/>
            </w:pPr>
            <w:r>
              <w:t>20</w:t>
            </w:r>
          </w:p>
        </w:tc>
      </w:tr>
      <w:tr w:rsidR="00C95030" w:rsidRPr="00DE751D" w:rsidTr="00446C1E">
        <w:tc>
          <w:tcPr>
            <w:tcW w:w="824" w:type="dxa"/>
          </w:tcPr>
          <w:p w:rsidR="00C9503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52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МАКАРОНЕ – косе паковање 400 грама</w:t>
            </w:r>
          </w:p>
        </w:tc>
        <w:tc>
          <w:tcPr>
            <w:tcW w:w="1566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C95030" w:rsidRPr="00C95030" w:rsidRDefault="00334329" w:rsidP="00183D71">
            <w:pPr>
              <w:jc w:val="center"/>
            </w:pPr>
            <w:r>
              <w:t>18</w:t>
            </w:r>
            <w:r w:rsidR="00C95030">
              <w:t>00</w:t>
            </w:r>
          </w:p>
        </w:tc>
      </w:tr>
      <w:tr w:rsidR="00C95030" w:rsidRPr="00DE751D" w:rsidTr="00446C1E">
        <w:tc>
          <w:tcPr>
            <w:tcW w:w="824" w:type="dxa"/>
          </w:tcPr>
          <w:p w:rsidR="00C9503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53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ШПАГЕТЕ – паковање 400 грама</w:t>
            </w:r>
          </w:p>
        </w:tc>
        <w:tc>
          <w:tcPr>
            <w:tcW w:w="1566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C95030" w:rsidRPr="00C95030" w:rsidRDefault="00334329" w:rsidP="00183D71">
            <w:pPr>
              <w:jc w:val="center"/>
            </w:pPr>
            <w:r>
              <w:t>15</w:t>
            </w:r>
            <w:r w:rsidR="00C95030">
              <w:t>00</w:t>
            </w:r>
          </w:p>
        </w:tc>
      </w:tr>
      <w:tr w:rsidR="00C95030" w:rsidRPr="00DE751D" w:rsidTr="00446C1E">
        <w:tc>
          <w:tcPr>
            <w:tcW w:w="824" w:type="dxa"/>
          </w:tcPr>
          <w:p w:rsidR="00C9503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54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ФИДА – паковање 400 грама</w:t>
            </w:r>
          </w:p>
        </w:tc>
        <w:tc>
          <w:tcPr>
            <w:tcW w:w="1566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C95030" w:rsidRPr="00C95030" w:rsidRDefault="00334329" w:rsidP="00183D71">
            <w:pPr>
              <w:jc w:val="center"/>
            </w:pPr>
            <w:r>
              <w:t>4</w:t>
            </w:r>
            <w:r w:rsidR="00C95030">
              <w:t>0</w:t>
            </w:r>
          </w:p>
        </w:tc>
      </w:tr>
      <w:tr w:rsidR="00C95030" w:rsidRPr="00DE751D" w:rsidTr="00446C1E">
        <w:tc>
          <w:tcPr>
            <w:tcW w:w="824" w:type="dxa"/>
          </w:tcPr>
          <w:p w:rsidR="00C95030" w:rsidRPr="00446C1E" w:rsidRDefault="00334329" w:rsidP="00183D71">
            <w:pPr>
              <w:jc w:val="both"/>
              <w:rPr>
                <w:b/>
              </w:rPr>
            </w:pPr>
            <w:r w:rsidRPr="00446C1E">
              <w:rPr>
                <w:b/>
              </w:rPr>
              <w:t>55</w:t>
            </w:r>
            <w:r w:rsidR="00C95030" w:rsidRPr="00446C1E">
              <w:rPr>
                <w:b/>
              </w:rPr>
              <w:t>.</w:t>
            </w:r>
          </w:p>
        </w:tc>
        <w:tc>
          <w:tcPr>
            <w:tcW w:w="6520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ТАРАНА – паковање 400 грама</w:t>
            </w:r>
          </w:p>
        </w:tc>
        <w:tc>
          <w:tcPr>
            <w:tcW w:w="1566" w:type="dxa"/>
          </w:tcPr>
          <w:p w:rsidR="00C95030" w:rsidRDefault="00C95030" w:rsidP="00183D71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комад</w:t>
            </w:r>
          </w:p>
        </w:tc>
        <w:tc>
          <w:tcPr>
            <w:tcW w:w="1620" w:type="dxa"/>
          </w:tcPr>
          <w:p w:rsidR="00C95030" w:rsidRPr="00C95030" w:rsidRDefault="00C95030" w:rsidP="00183D71">
            <w:pPr>
              <w:jc w:val="center"/>
            </w:pPr>
            <w:r>
              <w:t>2</w:t>
            </w:r>
            <w:r w:rsidR="00334329">
              <w:t>2</w:t>
            </w:r>
          </w:p>
        </w:tc>
      </w:tr>
    </w:tbl>
    <w:p w:rsidR="008E0289" w:rsidRPr="00DE751D" w:rsidRDefault="008E0289" w:rsidP="008E0289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:rsidR="008E0289" w:rsidRPr="00446C1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артикал под редним бројем  6-кекс </w:t>
      </w:r>
      <w:r w:rsidRPr="00446C1E">
        <w:rPr>
          <w:rFonts w:eastAsia="Times New Roman"/>
          <w:color w:val="auto"/>
          <w:sz w:val="22"/>
          <w:szCs w:val="22"/>
          <w:lang w:val="sr-Cyrl-CS"/>
        </w:rPr>
        <w:t xml:space="preserve"> по квалитету треба да буде еквивалент кексу „Авала“,</w:t>
      </w:r>
    </w:p>
    <w:p w:rsidR="008E0289" w:rsidRPr="00446C1E" w:rsidRDefault="008E0289" w:rsidP="00B704F3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 редним бројем 10-чоколада за кување</w:t>
      </w:r>
      <w:r w:rsidRPr="00446C1E">
        <w:rPr>
          <w:rFonts w:eastAsia="Times New Roman"/>
          <w:color w:val="auto"/>
          <w:sz w:val="22"/>
          <w:szCs w:val="22"/>
          <w:lang w:val="sr-Cyrl-CS"/>
        </w:rPr>
        <w:t xml:space="preserve"> мора бити по квалитету чоколада а не какао табла, </w:t>
      </w:r>
    </w:p>
    <w:p w:rsidR="008E0289" w:rsidRPr="00446C1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редним бројем 1</w:t>
      </w:r>
      <w:r w:rsidR="00B704F3"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4</w:t>
      </w:r>
      <w:r w:rsidRPr="00446C1E">
        <w:rPr>
          <w:rFonts w:eastAsia="Times New Roman"/>
          <w:color w:val="auto"/>
          <w:sz w:val="22"/>
          <w:szCs w:val="22"/>
          <w:lang w:val="sr-Cyrl-CS"/>
        </w:rPr>
        <w:t>-дезерт на бази жита по квалитету мора бити еквивалент бонжити,</w:t>
      </w:r>
    </w:p>
    <w:p w:rsidR="008E0289" w:rsidRPr="00446C1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артикал под редним бројем 1</w:t>
      </w:r>
      <w:r w:rsidR="00B704F3"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5</w:t>
      </w:r>
      <w:r w:rsidRPr="00446C1E">
        <w:rPr>
          <w:rFonts w:eastAsia="Times New Roman"/>
          <w:color w:val="auto"/>
          <w:sz w:val="22"/>
          <w:szCs w:val="22"/>
          <w:lang w:val="sr-Cyrl-CS"/>
        </w:rPr>
        <w:t>-кечап благи мора бити прве класе,</w:t>
      </w:r>
    </w:p>
    <w:p w:rsidR="008E0289" w:rsidRPr="00446C1E" w:rsidRDefault="008E0289" w:rsidP="008E0289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артикал под </w:t>
      </w:r>
      <w:r w:rsidR="00B704F3"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редним бројем 17</w:t>
      </w: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-пиринач</w:t>
      </w:r>
      <w:r w:rsidRPr="00446C1E">
        <w:rPr>
          <w:rFonts w:eastAsia="Times New Roman"/>
          <w:color w:val="auto"/>
          <w:sz w:val="22"/>
          <w:szCs w:val="22"/>
          <w:lang w:val="sr-Cyrl-CS"/>
        </w:rPr>
        <w:t xml:space="preserve"> мора бити прве класе,</w:t>
      </w:r>
    </w:p>
    <w:p w:rsidR="00BB5ED0" w:rsidRPr="00446C1E" w:rsidRDefault="008E0289" w:rsidP="00BB5ED0">
      <w:pPr>
        <w:pStyle w:val="ListParagraph"/>
        <w:numPr>
          <w:ilvl w:val="0"/>
          <w:numId w:val="2"/>
        </w:numPr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 xml:space="preserve">артикал под редним бројем </w:t>
      </w:r>
      <w:r w:rsidR="00B704F3"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33</w:t>
      </w:r>
      <w:r w:rsidRPr="00446C1E">
        <w:rPr>
          <w:rFonts w:eastAsia="Times New Roman"/>
          <w:color w:val="auto"/>
          <w:sz w:val="22"/>
          <w:szCs w:val="22"/>
          <w:u w:val="single"/>
          <w:lang w:val="sr-Cyrl-CS"/>
        </w:rPr>
        <w:t>-витамински инстант напитак</w:t>
      </w:r>
      <w:r w:rsidRPr="00446C1E">
        <w:rPr>
          <w:rFonts w:eastAsia="Times New Roman"/>
          <w:color w:val="auto"/>
          <w:sz w:val="22"/>
          <w:szCs w:val="22"/>
          <w:lang w:val="sr-Cyrl-CS"/>
        </w:rPr>
        <w:t xml:space="preserve"> по квалитету мора бити екививалент </w:t>
      </w:r>
    </w:p>
    <w:p w:rsidR="00446C1E" w:rsidRPr="00446C1E" w:rsidRDefault="008E0289" w:rsidP="00446C1E">
      <w:pPr>
        <w:pStyle w:val="ListParagraph"/>
        <w:spacing w:line="240" w:lineRule="auto"/>
        <w:ind w:left="0"/>
        <w:jc w:val="both"/>
        <w:rPr>
          <w:rFonts w:eastAsia="Times New Roman"/>
          <w:color w:val="auto"/>
          <w:sz w:val="22"/>
          <w:szCs w:val="22"/>
          <w:lang w:val="sr-Cyrl-CS"/>
        </w:rPr>
      </w:pPr>
      <w:r w:rsidRPr="00446C1E">
        <w:rPr>
          <w:rFonts w:eastAsia="Times New Roman"/>
          <w:color w:val="auto"/>
          <w:sz w:val="22"/>
          <w:szCs w:val="22"/>
          <w:lang w:val="sr-Cyrl-CS"/>
        </w:rPr>
        <w:t>Цедевити</w:t>
      </w:r>
      <w:r w:rsidR="00BB5ED0" w:rsidRPr="00446C1E">
        <w:rPr>
          <w:rFonts w:eastAsia="Times New Roman"/>
          <w:color w:val="auto"/>
          <w:sz w:val="22"/>
          <w:szCs w:val="22"/>
          <w:lang w:val="sr-Cyrl-CS"/>
        </w:rPr>
        <w:t>,</w:t>
      </w:r>
    </w:p>
    <w:p w:rsidR="00BB5ED0" w:rsidRPr="00446C1E" w:rsidRDefault="0031455B" w:rsidP="00446C1E">
      <w:pPr>
        <w:pStyle w:val="ListParagraph"/>
        <w:numPr>
          <w:ilvl w:val="0"/>
          <w:numId w:val="2"/>
        </w:numPr>
        <w:spacing w:line="240" w:lineRule="auto"/>
        <w:ind w:left="0" w:hanging="284"/>
        <w:jc w:val="both"/>
        <w:rPr>
          <w:rFonts w:eastAsia="Times New Roman"/>
          <w:color w:val="auto"/>
          <w:sz w:val="22"/>
          <w:szCs w:val="22"/>
          <w:lang w:val="sr-Cyrl-CS"/>
        </w:rPr>
      </w:pPr>
      <w:r>
        <w:rPr>
          <w:rFonts w:eastAsia="Times New Roman"/>
          <w:sz w:val="22"/>
          <w:szCs w:val="22"/>
          <w:u w:val="single"/>
        </w:rPr>
        <w:t>a</w:t>
      </w:r>
      <w:bookmarkStart w:id="0" w:name="_GoBack"/>
      <w:bookmarkEnd w:id="0"/>
      <w:r w:rsidR="00334329" w:rsidRPr="00446C1E">
        <w:rPr>
          <w:rFonts w:eastAsia="Times New Roman"/>
          <w:sz w:val="22"/>
          <w:szCs w:val="22"/>
          <w:u w:val="single"/>
          <w:lang w:val="sr-Cyrl-CS"/>
        </w:rPr>
        <w:t>ртикал под редним бројем 4</w:t>
      </w:r>
      <w:r w:rsidR="00334329" w:rsidRPr="00446C1E">
        <w:rPr>
          <w:rFonts w:eastAsia="Times New Roman"/>
          <w:sz w:val="22"/>
          <w:szCs w:val="22"/>
          <w:u w:val="single"/>
        </w:rPr>
        <w:t>5</w:t>
      </w:r>
      <w:r w:rsidR="00BB5ED0" w:rsidRPr="00446C1E">
        <w:rPr>
          <w:rFonts w:eastAsia="Times New Roman"/>
          <w:sz w:val="22"/>
          <w:szCs w:val="22"/>
          <w:u w:val="single"/>
          <w:lang w:val="sr-Cyrl-CS"/>
        </w:rPr>
        <w:t xml:space="preserve"> </w:t>
      </w:r>
      <w:r w:rsidR="00446C1E" w:rsidRPr="00446C1E">
        <w:rPr>
          <w:rFonts w:eastAsia="Times New Roman"/>
          <w:sz w:val="22"/>
          <w:szCs w:val="22"/>
          <w:u w:val="single"/>
          <w:lang w:val="sr-Cyrl-CS"/>
        </w:rPr>
        <w:t>-</w:t>
      </w:r>
      <w:r w:rsidR="00BB5ED0" w:rsidRPr="00446C1E">
        <w:rPr>
          <w:rFonts w:eastAsia="Times New Roman"/>
          <w:sz w:val="22"/>
          <w:szCs w:val="22"/>
          <w:u w:val="single"/>
          <w:lang w:val="sr-Cyrl-CS"/>
        </w:rPr>
        <w:t xml:space="preserve"> јаја</w:t>
      </w:r>
      <w:r w:rsidR="00BB5ED0" w:rsidRPr="00446C1E">
        <w:rPr>
          <w:rFonts w:eastAsia="Times New Roman"/>
          <w:sz w:val="22"/>
          <w:szCs w:val="22"/>
          <w:lang w:val="sr-Cyrl-CS"/>
        </w:rPr>
        <w:t xml:space="preserve"> </w:t>
      </w:r>
      <w:r w:rsidR="00446C1E" w:rsidRPr="00446C1E">
        <w:rPr>
          <w:rFonts w:eastAsia="Times New Roman"/>
          <w:sz w:val="22"/>
          <w:szCs w:val="22"/>
          <w:lang w:val="sr-Cyrl-CS"/>
        </w:rPr>
        <w:t xml:space="preserve">- </w:t>
      </w:r>
      <w:r w:rsidR="00BB5ED0" w:rsidRPr="00446C1E">
        <w:rPr>
          <w:rFonts w:eastAsia="Times New Roman"/>
          <w:sz w:val="22"/>
          <w:szCs w:val="22"/>
          <w:lang w:val="sr-Cyrl-CS"/>
        </w:rPr>
        <w:t xml:space="preserve">Са сваком испоруком  понуђач је дужан да доставља </w:t>
      </w:r>
      <w:r w:rsidR="00BB5ED0" w:rsidRPr="00446C1E">
        <w:rPr>
          <w:rFonts w:eastAsia="Times New Roman"/>
          <w:b/>
          <w:sz w:val="22"/>
          <w:szCs w:val="22"/>
          <w:lang w:val="sr-Cyrl-CS"/>
        </w:rPr>
        <w:t>потврду о обављеној здравственој контроли  и исправности намирница</w:t>
      </w:r>
      <w:r w:rsidR="00BB5ED0" w:rsidRPr="00446C1E">
        <w:rPr>
          <w:rFonts w:eastAsia="Times New Roman"/>
          <w:sz w:val="22"/>
          <w:szCs w:val="22"/>
          <w:lang w:val="sr-Cyrl-CS"/>
        </w:rPr>
        <w:t xml:space="preserve"> (приликом сваке испоруке).</w:t>
      </w:r>
    </w:p>
    <w:p w:rsidR="00446C1E" w:rsidRDefault="00BB5ED0" w:rsidP="00446C1E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446C1E">
        <w:rPr>
          <w:rFonts w:ascii="Times New Roman" w:eastAsia="Times New Roman" w:hAnsi="Times New Roman" w:cs="Times New Roman"/>
          <w:lang w:val="sr-Cyrl-CS"/>
        </w:rPr>
        <w:t xml:space="preserve">Свако јаје мора бити обележено на начин који је прописан </w:t>
      </w:r>
      <w:r w:rsidRPr="00446C1E">
        <w:rPr>
          <w:rFonts w:ascii="Times New Roman" w:eastAsia="Times New Roman" w:hAnsi="Times New Roman" w:cs="Times New Roman"/>
          <w:b/>
          <w:lang w:val="sr-Cyrl-CS"/>
        </w:rPr>
        <w:t>Правилником о квалитету јаја (Сл. гласник РС, бр. 7/2019, 35/2019 и 78/2019</w:t>
      </w:r>
      <w:r w:rsidRPr="00446C1E">
        <w:rPr>
          <w:rFonts w:ascii="Times New Roman" w:eastAsia="Times New Roman" w:hAnsi="Times New Roman" w:cs="Times New Roman"/>
          <w:b/>
        </w:rPr>
        <w:t>)</w:t>
      </w:r>
      <w:r w:rsidRPr="00446C1E">
        <w:rPr>
          <w:rFonts w:ascii="Times New Roman" w:eastAsia="Times New Roman" w:hAnsi="Times New Roman" w:cs="Times New Roman"/>
          <w:lang w:val="sr-Cyrl-CS"/>
        </w:rPr>
        <w:t>. Декларација на паковању мора да садржи датум паковања, класу јаја, величину јаја и тежинску групу, рок трајања, трговачко име или ознаку. Код на јајету мора да садржи број који означава начин узгоја кока носиља. Код на јајету мора да садржи и државу порекла и број фарме на којој су узгајане коке носиље.</w:t>
      </w:r>
    </w:p>
    <w:p w:rsidR="00446C1E" w:rsidRPr="00446C1E" w:rsidRDefault="00446C1E" w:rsidP="00446C1E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8E0289" w:rsidRPr="00446C1E" w:rsidRDefault="008E0289" w:rsidP="00446C1E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  <w:r w:rsidRPr="00446C1E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446C1E" w:rsidRPr="00446C1E" w:rsidRDefault="008E0289" w:rsidP="00446C1E">
      <w:pPr>
        <w:pStyle w:val="ListParagraph"/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446C1E">
        <w:rPr>
          <w:sz w:val="22"/>
          <w:szCs w:val="22"/>
          <w:lang w:val="sr-Cyrl-CS"/>
        </w:rPr>
        <w:t>Испорука за производе  из партије роба широке потрошње није свакодневна, али је понуђач дужан да је изврши у складу са назнаком у требовању.</w:t>
      </w:r>
    </w:p>
    <w:p w:rsidR="00446C1E" w:rsidRDefault="00446C1E" w:rsidP="00446C1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:rsidR="00446C1E" w:rsidRPr="00446C1E" w:rsidRDefault="00446C1E" w:rsidP="00446C1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  <w:r w:rsidRPr="00446C1E">
        <w:rPr>
          <w:rFonts w:ascii="Times New Roman" w:hAnsi="Times New Roman" w:cs="Times New Roman"/>
          <w:b/>
          <w:u w:val="single"/>
          <w:lang w:val="sr-Cyrl-RS"/>
        </w:rPr>
        <w:t>Напомена:</w:t>
      </w:r>
    </w:p>
    <w:p w:rsidR="00446C1E" w:rsidRPr="00446C1E" w:rsidRDefault="00446C1E" w:rsidP="00446C1E">
      <w:pPr>
        <w:spacing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46C1E">
        <w:rPr>
          <w:rFonts w:ascii="Times New Roman" w:eastAsia="Calibri" w:hAnsi="Times New Roman" w:cs="Times New Roman"/>
          <w:bCs/>
        </w:rPr>
        <w:t>Како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се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ради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о </w:t>
      </w:r>
      <w:r w:rsidRPr="00446C1E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чији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обим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није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на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нивоу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446C1E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је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446C1E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46C1E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446C1E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 w:rsidR="00262552">
        <w:rPr>
          <w:rFonts w:ascii="Times New Roman" w:eastAsia="Calibri" w:hAnsi="Times New Roman" w:cs="Times New Roman"/>
          <w:bCs/>
        </w:rPr>
        <w:t>5</w:t>
      </w:r>
      <w:r w:rsidRPr="00446C1E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446C1E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="00262552">
        <w:rPr>
          <w:rFonts w:ascii="Times New Roman" w:eastAsia="Calibri" w:hAnsi="Times New Roman" w:cs="Times New Roman"/>
          <w:bCs/>
        </w:rPr>
        <w:t>3</w:t>
      </w:r>
      <w:r w:rsidRPr="00446C1E">
        <w:rPr>
          <w:rFonts w:ascii="Times New Roman" w:eastAsia="Calibri" w:hAnsi="Times New Roman" w:cs="Times New Roman"/>
          <w:bCs/>
          <w:lang w:val="sr-Cyrl-CS"/>
        </w:rPr>
        <w:t>.</w:t>
      </w:r>
      <w:r w:rsidR="00262552">
        <w:rPr>
          <w:rFonts w:ascii="Times New Roman" w:eastAsia="Calibri" w:hAnsi="Times New Roman" w:cs="Times New Roman"/>
          <w:bCs/>
        </w:rPr>
        <w:t>369</w:t>
      </w:r>
      <w:r w:rsidRPr="00446C1E">
        <w:rPr>
          <w:rFonts w:ascii="Times New Roman" w:eastAsia="Calibri" w:hAnsi="Times New Roman" w:cs="Times New Roman"/>
          <w:bCs/>
          <w:lang w:val="sr-Cyrl-CS"/>
        </w:rPr>
        <w:t>.000,00 динара без ПДВ</w:t>
      </w:r>
      <w:r w:rsidRPr="00446C1E">
        <w:rPr>
          <w:rFonts w:ascii="Times New Roman" w:eastAsia="Calibri" w:hAnsi="Times New Roman" w:cs="Times New Roman"/>
          <w:bCs/>
        </w:rPr>
        <w:t>-a</w:t>
      </w:r>
      <w:r w:rsidRPr="00446C1E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6E7733" w:rsidRPr="002A37FF" w:rsidRDefault="00446C1E" w:rsidP="002A37FF">
      <w:pPr>
        <w:spacing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46C1E">
        <w:rPr>
          <w:rFonts w:ascii="Times New Roman" w:eastAsiaTheme="minorHAnsi" w:hAnsi="Times New Roman" w:cs="Times New Roman"/>
        </w:rPr>
        <w:t>Стварна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количина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испоручених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добара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путем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уговора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о </w:t>
      </w:r>
      <w:proofErr w:type="spellStart"/>
      <w:r w:rsidRPr="00446C1E">
        <w:rPr>
          <w:rFonts w:ascii="Times New Roman" w:eastAsiaTheme="minorHAnsi" w:hAnsi="Times New Roman" w:cs="Times New Roman"/>
        </w:rPr>
        <w:t>јавној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набавци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може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бити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већа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или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мања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од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предвиђене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оквирне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количине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446C1E">
        <w:rPr>
          <w:rFonts w:ascii="Times New Roman" w:eastAsiaTheme="minorHAnsi" w:hAnsi="Times New Roman" w:cs="Times New Roman"/>
        </w:rPr>
        <w:t>уз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ограничење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да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укупна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плаћања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без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ПДВ</w:t>
      </w:r>
      <w:r w:rsidRPr="00446C1E">
        <w:rPr>
          <w:rFonts w:ascii="Times New Roman" w:eastAsiaTheme="minorHAnsi" w:hAnsi="Times New Roman" w:cs="Times New Roman"/>
          <w:lang w:val="sr-Cyrl-RS"/>
        </w:rPr>
        <w:t>-а</w:t>
      </w:r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не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смеју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прећи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укупан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износ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процењене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вредности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јавне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набавке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r w:rsidRPr="00446C1E">
        <w:rPr>
          <w:rFonts w:ascii="Times New Roman" w:eastAsiaTheme="minorHAnsi" w:hAnsi="Times New Roman" w:cs="Times New Roman"/>
          <w:lang w:val="sr-Cyrl-RS"/>
        </w:rPr>
        <w:t xml:space="preserve">за партију бр. </w:t>
      </w:r>
      <w:r w:rsidR="00262552">
        <w:rPr>
          <w:rFonts w:ascii="Times New Roman" w:eastAsiaTheme="minorHAnsi" w:hAnsi="Times New Roman" w:cs="Times New Roman"/>
        </w:rPr>
        <w:t>5</w:t>
      </w:r>
      <w:r w:rsidRPr="00446C1E">
        <w:rPr>
          <w:rFonts w:ascii="Times New Roman" w:eastAsiaTheme="minorHAnsi" w:hAnsi="Times New Roman" w:cs="Times New Roman"/>
          <w:lang w:val="sr-Cyrl-RS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за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цео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период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важења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proofErr w:type="spellStart"/>
      <w:r w:rsidRPr="00446C1E">
        <w:rPr>
          <w:rFonts w:ascii="Times New Roman" w:eastAsiaTheme="minorHAnsi" w:hAnsi="Times New Roman" w:cs="Times New Roman"/>
        </w:rPr>
        <w:t>уговора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446C1E">
        <w:rPr>
          <w:rFonts w:ascii="Times New Roman" w:eastAsiaTheme="minorHAnsi" w:hAnsi="Times New Roman" w:cs="Times New Roman"/>
        </w:rPr>
        <w:t>односно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</w:t>
      </w:r>
      <w:r w:rsidR="00262552">
        <w:rPr>
          <w:rFonts w:ascii="Times New Roman" w:eastAsiaTheme="minorHAnsi" w:hAnsi="Times New Roman" w:cs="Times New Roman"/>
        </w:rPr>
        <w:t>3</w:t>
      </w:r>
      <w:r w:rsidRPr="00446C1E">
        <w:rPr>
          <w:rFonts w:ascii="Times New Roman" w:eastAsiaTheme="minorHAnsi" w:hAnsi="Times New Roman" w:cs="Times New Roman"/>
        </w:rPr>
        <w:t>.</w:t>
      </w:r>
      <w:r w:rsidR="00262552">
        <w:rPr>
          <w:rFonts w:ascii="Times New Roman" w:eastAsiaTheme="minorHAnsi" w:hAnsi="Times New Roman" w:cs="Times New Roman"/>
        </w:rPr>
        <w:t>369</w:t>
      </w:r>
      <w:r w:rsidRPr="00446C1E">
        <w:rPr>
          <w:rFonts w:ascii="Times New Roman" w:eastAsiaTheme="minorHAnsi" w:hAnsi="Times New Roman" w:cs="Times New Roman"/>
        </w:rPr>
        <w:t>.</w:t>
      </w:r>
      <w:r w:rsidRPr="00446C1E">
        <w:rPr>
          <w:rFonts w:ascii="Times New Roman" w:eastAsiaTheme="minorHAnsi" w:hAnsi="Times New Roman" w:cs="Times New Roman"/>
          <w:lang w:val="sr-Cyrl-RS"/>
        </w:rPr>
        <w:t>0</w:t>
      </w:r>
      <w:r w:rsidRPr="00446C1E">
        <w:rPr>
          <w:rFonts w:ascii="Times New Roman" w:eastAsiaTheme="minorHAnsi" w:hAnsi="Times New Roman" w:cs="Times New Roman"/>
        </w:rPr>
        <w:t xml:space="preserve">00,00 </w:t>
      </w:r>
      <w:proofErr w:type="spellStart"/>
      <w:r w:rsidRPr="00446C1E">
        <w:rPr>
          <w:rFonts w:ascii="Times New Roman" w:eastAsiaTheme="minorHAnsi" w:hAnsi="Times New Roman" w:cs="Times New Roman"/>
        </w:rPr>
        <w:t>динара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, </w:t>
      </w:r>
      <w:proofErr w:type="spellStart"/>
      <w:r w:rsidRPr="00446C1E">
        <w:rPr>
          <w:rFonts w:ascii="Times New Roman" w:eastAsiaTheme="minorHAnsi" w:hAnsi="Times New Roman" w:cs="Times New Roman"/>
        </w:rPr>
        <w:t>без</w:t>
      </w:r>
      <w:proofErr w:type="spellEnd"/>
      <w:r w:rsidRPr="00446C1E">
        <w:rPr>
          <w:rFonts w:ascii="Times New Roman" w:eastAsiaTheme="minorHAnsi" w:hAnsi="Times New Roman" w:cs="Times New Roman"/>
        </w:rPr>
        <w:t xml:space="preserve"> ПДВ-a.</w:t>
      </w:r>
    </w:p>
    <w:sectPr w:rsidR="006E7733" w:rsidRPr="002A37FF" w:rsidSect="006E77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407824"/>
    <w:multiLevelType w:val="hybridMultilevel"/>
    <w:tmpl w:val="4634C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C795E"/>
    <w:multiLevelType w:val="hybridMultilevel"/>
    <w:tmpl w:val="628C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89"/>
    <w:rsid w:val="0002338D"/>
    <w:rsid w:val="001A2979"/>
    <w:rsid w:val="00262552"/>
    <w:rsid w:val="0028697D"/>
    <w:rsid w:val="00293D31"/>
    <w:rsid w:val="002A37FF"/>
    <w:rsid w:val="00304B80"/>
    <w:rsid w:val="0031455B"/>
    <w:rsid w:val="00315BE4"/>
    <w:rsid w:val="00334329"/>
    <w:rsid w:val="0036713A"/>
    <w:rsid w:val="00444DB8"/>
    <w:rsid w:val="00446C1E"/>
    <w:rsid w:val="004920EA"/>
    <w:rsid w:val="004B36BB"/>
    <w:rsid w:val="006D0984"/>
    <w:rsid w:val="006D74C0"/>
    <w:rsid w:val="006E7733"/>
    <w:rsid w:val="008728A8"/>
    <w:rsid w:val="008E0289"/>
    <w:rsid w:val="00953546"/>
    <w:rsid w:val="00961824"/>
    <w:rsid w:val="00A37465"/>
    <w:rsid w:val="00B704F3"/>
    <w:rsid w:val="00BB5ED0"/>
    <w:rsid w:val="00BD383A"/>
    <w:rsid w:val="00C14D0D"/>
    <w:rsid w:val="00C95030"/>
    <w:rsid w:val="00CD36B8"/>
    <w:rsid w:val="00CF60C0"/>
    <w:rsid w:val="00F5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1581"/>
  <w15:docId w15:val="{BEFD374C-4033-4417-BF17-D6AFE308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2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E0289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E0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5</cp:revision>
  <dcterms:created xsi:type="dcterms:W3CDTF">2023-03-02T10:23:00Z</dcterms:created>
  <dcterms:modified xsi:type="dcterms:W3CDTF">2023-03-02T10:39:00Z</dcterms:modified>
</cp:coreProperties>
</file>