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1" w:rsidRPr="00F01561" w:rsidRDefault="006A6631" w:rsidP="006A6631">
      <w:pPr>
        <w:pStyle w:val="ListParagraph"/>
        <w:numPr>
          <w:ilvl w:val="0"/>
          <w:numId w:val="2"/>
        </w:numPr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ТЕХНИЧКА СПЕЦИФИКАЦИЈА ЗА ПАРТИЈУ БР. 5</w:t>
      </w:r>
      <w:r>
        <w:rPr>
          <w:rFonts w:eastAsia="Times New Roman"/>
          <w:b/>
          <w:u w:val="single"/>
        </w:rPr>
        <w:t xml:space="preserve"> </w:t>
      </w:r>
      <w:r w:rsidRPr="00F01561">
        <w:rPr>
          <w:rFonts w:eastAsia="Times New Roman"/>
          <w:b/>
          <w:u w:val="single"/>
          <w:lang w:val="sr-Cyrl-CS"/>
        </w:rPr>
        <w:t>-</w:t>
      </w:r>
      <w:r>
        <w:rPr>
          <w:rFonts w:eastAsia="Times New Roman"/>
          <w:b/>
          <w:u w:val="single"/>
        </w:rPr>
        <w:t xml:space="preserve"> </w:t>
      </w:r>
      <w:r w:rsidRPr="00F01561">
        <w:rPr>
          <w:rFonts w:eastAsia="Times New Roman"/>
          <w:b/>
          <w:u w:val="single"/>
          <w:lang w:val="sr-Cyrl-CS"/>
        </w:rPr>
        <w:t>СМРЗНУТО ВОЋЕ И ПОВРЋЕ</w:t>
      </w:r>
      <w:r>
        <w:rPr>
          <w:rFonts w:eastAsia="Times New Roman"/>
          <w:b/>
          <w:u w:val="single"/>
        </w:rPr>
        <w:t xml:space="preserve"> </w:t>
      </w:r>
      <w:r w:rsidR="0090568E">
        <w:rPr>
          <w:rFonts w:eastAsia="Times New Roman"/>
          <w:b/>
          <w:u w:val="single"/>
        </w:rPr>
        <w:t>И КОНЗЕРВИСАНО ВОЋЕ И ПОВРЋЕ ЈН02/2022</w:t>
      </w:r>
    </w:p>
    <w:p w:rsidR="006A6631" w:rsidRPr="006A674D" w:rsidRDefault="006A6631" w:rsidP="006A6631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6631" w:rsidRPr="006A674D" w:rsidRDefault="006A6631" w:rsidP="006A663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1125E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Сви артикли из обрасца понуде за партију број </w:t>
      </w:r>
      <w:r w:rsidR="0091125E" w:rsidRPr="0091125E">
        <w:rPr>
          <w:rFonts w:ascii="Times New Roman" w:eastAsia="Times New Roman" w:hAnsi="Times New Roman" w:cs="Times New Roman"/>
          <w:sz w:val="24"/>
          <w:szCs w:val="24"/>
          <w:lang w:val="sr-Cyrl-CS"/>
        </w:rPr>
        <w:t>5. (од 1-10</w:t>
      </w:r>
      <w:r w:rsidRPr="0091125E">
        <w:rPr>
          <w:rFonts w:ascii="Times New Roman" w:eastAsia="Times New Roman" w:hAnsi="Times New Roman" w:cs="Times New Roman"/>
          <w:sz w:val="24"/>
          <w:szCs w:val="24"/>
          <w:lang w:val="sr-Cyrl-CS"/>
        </w:rPr>
        <w:t>) приликом сваке испоруке морају имати одговарајућу декл</w:t>
      </w:r>
      <w:r w:rsidRPr="0091125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1125E">
        <w:rPr>
          <w:rFonts w:ascii="Times New Roman" w:eastAsia="Times New Roman" w:hAnsi="Times New Roman" w:cs="Times New Roman"/>
          <w:sz w:val="24"/>
          <w:szCs w:val="24"/>
          <w:lang w:val="sr-Cyrl-CS"/>
        </w:rPr>
        <w:t>рацију. Морају се допремити у смрзнутом</w:t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стању</w:t>
      </w:r>
    </w:p>
    <w:p w:rsidR="006A6631" w:rsidRPr="006A674D" w:rsidRDefault="006A6631" w:rsidP="006A663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1170"/>
        <w:gridCol w:w="2970"/>
        <w:gridCol w:w="1582"/>
        <w:gridCol w:w="1890"/>
      </w:tblGrid>
      <w:tr w:rsidR="006A6631" w:rsidRPr="006A674D" w:rsidTr="00A26F43">
        <w:tc>
          <w:tcPr>
            <w:tcW w:w="1170" w:type="dxa"/>
          </w:tcPr>
          <w:p w:rsidR="006A6631" w:rsidRPr="006A674D" w:rsidRDefault="006A6631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РЕД.БР</w:t>
            </w:r>
          </w:p>
        </w:tc>
        <w:tc>
          <w:tcPr>
            <w:tcW w:w="2970" w:type="dxa"/>
          </w:tcPr>
          <w:p w:rsidR="006A6631" w:rsidRPr="006A674D" w:rsidRDefault="006A6631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530" w:type="dxa"/>
          </w:tcPr>
          <w:p w:rsidR="006A6631" w:rsidRPr="006A674D" w:rsidRDefault="006A6631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890" w:type="dxa"/>
          </w:tcPr>
          <w:p w:rsidR="006A6631" w:rsidRPr="006A674D" w:rsidRDefault="006A6631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6A6631" w:rsidRPr="006A674D" w:rsidTr="00A26F43">
        <w:tc>
          <w:tcPr>
            <w:tcW w:w="1170" w:type="dxa"/>
          </w:tcPr>
          <w:p w:rsidR="006A6631" w:rsidRPr="006A674D" w:rsidRDefault="006A6631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970" w:type="dxa"/>
          </w:tcPr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ГРАШАК СМРЗНУТИ</w:t>
            </w:r>
          </w:p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6A6631" w:rsidRPr="006A674D" w:rsidRDefault="006A6631" w:rsidP="00A26F43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890" w:type="dxa"/>
          </w:tcPr>
          <w:p w:rsidR="006A6631" w:rsidRPr="00CA6DB9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18</w:t>
            </w:r>
            <w:r w:rsidR="006A6631">
              <w:rPr>
                <w:sz w:val="24"/>
                <w:szCs w:val="24"/>
                <w:lang w:val="sr-Cyrl-CS"/>
              </w:rPr>
              <w:t>00</w:t>
            </w:r>
          </w:p>
        </w:tc>
      </w:tr>
      <w:tr w:rsidR="006A6631" w:rsidRPr="006A674D" w:rsidTr="00A26F43">
        <w:tc>
          <w:tcPr>
            <w:tcW w:w="1170" w:type="dxa"/>
          </w:tcPr>
          <w:p w:rsidR="006A6631" w:rsidRPr="006A674D" w:rsidRDefault="006A6631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970" w:type="dxa"/>
          </w:tcPr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СМРЗНУТИ КУКУРУЗ</w:t>
            </w:r>
          </w:p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6A6631" w:rsidRPr="006A674D" w:rsidRDefault="006A6631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890" w:type="dxa"/>
          </w:tcPr>
          <w:p w:rsidR="006A6631" w:rsidRPr="00CA6DB9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</w:t>
            </w:r>
            <w:r w:rsidR="006A6631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6A6631" w:rsidRPr="006A674D" w:rsidTr="00A26F43">
        <w:tc>
          <w:tcPr>
            <w:tcW w:w="1170" w:type="dxa"/>
          </w:tcPr>
          <w:p w:rsidR="006A6631" w:rsidRPr="006A674D" w:rsidRDefault="006A6631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970" w:type="dxa"/>
          </w:tcPr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СМРЗНУТА БОРАНИЈА</w:t>
            </w:r>
          </w:p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6A6631" w:rsidRPr="006A674D" w:rsidRDefault="006A6631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890" w:type="dxa"/>
          </w:tcPr>
          <w:p w:rsidR="006A6631" w:rsidRPr="006A674D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15</w:t>
            </w:r>
            <w:r w:rsidR="006A6631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6A6631" w:rsidRPr="006A674D" w:rsidTr="00A26F43">
        <w:tc>
          <w:tcPr>
            <w:tcW w:w="1170" w:type="dxa"/>
          </w:tcPr>
          <w:p w:rsidR="006A6631" w:rsidRPr="006A674D" w:rsidRDefault="006A6631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970" w:type="dxa"/>
          </w:tcPr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СМРЗНУТА РЕЗАНА ПАПРИКА - РЕЗАНАЦ</w:t>
            </w:r>
          </w:p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6A6631" w:rsidRPr="006A674D" w:rsidRDefault="006A6631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890" w:type="dxa"/>
          </w:tcPr>
          <w:p w:rsidR="006A6631" w:rsidRPr="006A674D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15</w:t>
            </w:r>
            <w:r w:rsidR="006A6631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6A6631" w:rsidRPr="006A674D" w:rsidTr="00A26F43">
        <w:tc>
          <w:tcPr>
            <w:tcW w:w="1170" w:type="dxa"/>
          </w:tcPr>
          <w:p w:rsidR="006A6631" w:rsidRPr="006A674D" w:rsidRDefault="006A6631" w:rsidP="00A26F43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6A674D">
              <w:rPr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970" w:type="dxa"/>
          </w:tcPr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СМРЗНУТИ С</w:t>
            </w:r>
            <w:r w:rsidRPr="006A674D">
              <w:rPr>
                <w:b/>
                <w:sz w:val="24"/>
                <w:szCs w:val="24"/>
                <w:lang w:val="sr-Cyrl-CS"/>
              </w:rPr>
              <w:t>ПАНАЋ</w:t>
            </w:r>
          </w:p>
          <w:p w:rsidR="006A6631" w:rsidRPr="006A674D" w:rsidRDefault="006A6631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1530" w:type="dxa"/>
          </w:tcPr>
          <w:p w:rsidR="006A6631" w:rsidRPr="006A674D" w:rsidRDefault="006A6631" w:rsidP="00A26F43">
            <w:pPr>
              <w:jc w:val="center"/>
              <w:rPr>
                <w:sz w:val="24"/>
                <w:szCs w:val="24"/>
              </w:rPr>
            </w:pPr>
            <w:r w:rsidRPr="006A674D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890" w:type="dxa"/>
          </w:tcPr>
          <w:p w:rsidR="006A6631" w:rsidRPr="006A674D" w:rsidRDefault="006A6631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</w:t>
            </w:r>
          </w:p>
        </w:tc>
      </w:tr>
      <w:tr w:rsidR="008E3F3B" w:rsidRPr="006A674D" w:rsidTr="00A26F43">
        <w:tc>
          <w:tcPr>
            <w:tcW w:w="1170" w:type="dxa"/>
          </w:tcPr>
          <w:p w:rsidR="008E3F3B" w:rsidRPr="008E3F3B" w:rsidRDefault="008E3F3B" w:rsidP="00A26F43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:rsidR="008E3F3B" w:rsidRDefault="008E3F3B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КИСТЕЛИ КРАСТАВАЦ конзерва 4200 гр</w:t>
            </w:r>
          </w:p>
        </w:tc>
        <w:tc>
          <w:tcPr>
            <w:tcW w:w="1530" w:type="dxa"/>
          </w:tcPr>
          <w:p w:rsidR="008E3F3B" w:rsidRPr="006A674D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890" w:type="dxa"/>
          </w:tcPr>
          <w:p w:rsidR="008E3F3B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</w:tr>
      <w:tr w:rsidR="008E3F3B" w:rsidRPr="006A674D" w:rsidTr="00A26F43">
        <w:tc>
          <w:tcPr>
            <w:tcW w:w="1170" w:type="dxa"/>
          </w:tcPr>
          <w:p w:rsidR="008E3F3B" w:rsidRPr="008E3F3B" w:rsidRDefault="008E3F3B" w:rsidP="00A26F43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7.</w:t>
            </w:r>
          </w:p>
        </w:tc>
        <w:tc>
          <w:tcPr>
            <w:tcW w:w="2970" w:type="dxa"/>
          </w:tcPr>
          <w:p w:rsidR="008E3F3B" w:rsidRDefault="008E3F3B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ЦВЕКЛА конзерва 420 гр</w:t>
            </w:r>
          </w:p>
        </w:tc>
        <w:tc>
          <w:tcPr>
            <w:tcW w:w="1530" w:type="dxa"/>
          </w:tcPr>
          <w:p w:rsidR="008E3F3B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890" w:type="dxa"/>
          </w:tcPr>
          <w:p w:rsidR="008E3F3B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150</w:t>
            </w:r>
          </w:p>
        </w:tc>
      </w:tr>
      <w:tr w:rsidR="008E3F3B" w:rsidRPr="006A674D" w:rsidTr="00A26F43">
        <w:tc>
          <w:tcPr>
            <w:tcW w:w="1170" w:type="dxa"/>
          </w:tcPr>
          <w:p w:rsidR="008E3F3B" w:rsidRDefault="008E3F3B" w:rsidP="00A26F43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8.</w:t>
            </w:r>
          </w:p>
        </w:tc>
        <w:tc>
          <w:tcPr>
            <w:tcW w:w="2970" w:type="dxa"/>
          </w:tcPr>
          <w:p w:rsidR="008E3F3B" w:rsidRDefault="008E3F3B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ЏЕМ КАЈСИЈА кантица 2700 гр</w:t>
            </w:r>
          </w:p>
        </w:tc>
        <w:tc>
          <w:tcPr>
            <w:tcW w:w="1530" w:type="dxa"/>
          </w:tcPr>
          <w:p w:rsidR="008E3F3B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890" w:type="dxa"/>
          </w:tcPr>
          <w:p w:rsidR="008E3F3B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</w:t>
            </w:r>
          </w:p>
        </w:tc>
      </w:tr>
      <w:tr w:rsidR="008E3F3B" w:rsidRPr="006A674D" w:rsidTr="00A26F43">
        <w:tc>
          <w:tcPr>
            <w:tcW w:w="1170" w:type="dxa"/>
          </w:tcPr>
          <w:p w:rsidR="008E3F3B" w:rsidRDefault="008E3F3B" w:rsidP="00A26F43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9.</w:t>
            </w:r>
          </w:p>
        </w:tc>
        <w:tc>
          <w:tcPr>
            <w:tcW w:w="2970" w:type="dxa"/>
          </w:tcPr>
          <w:p w:rsidR="008E3F3B" w:rsidRDefault="008E3F3B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ЏЕМ МЕШАНИ кантица 2700 гр</w:t>
            </w:r>
          </w:p>
        </w:tc>
        <w:tc>
          <w:tcPr>
            <w:tcW w:w="1530" w:type="dxa"/>
          </w:tcPr>
          <w:p w:rsidR="008E3F3B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890" w:type="dxa"/>
          </w:tcPr>
          <w:p w:rsidR="008E3F3B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50</w:t>
            </w:r>
          </w:p>
        </w:tc>
      </w:tr>
      <w:tr w:rsidR="008E3F3B" w:rsidRPr="006A674D" w:rsidTr="00A26F43">
        <w:tc>
          <w:tcPr>
            <w:tcW w:w="1170" w:type="dxa"/>
          </w:tcPr>
          <w:p w:rsidR="008E3F3B" w:rsidRDefault="008E3F3B" w:rsidP="00A26F43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10.</w:t>
            </w:r>
          </w:p>
        </w:tc>
        <w:tc>
          <w:tcPr>
            <w:tcW w:w="2970" w:type="dxa"/>
          </w:tcPr>
          <w:p w:rsidR="008E3F3B" w:rsidRDefault="008E3F3B" w:rsidP="00A26F43">
            <w:pPr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ПАРАДАЈЗ ПИРЕ  конзерва 4250 гр</w:t>
            </w:r>
          </w:p>
        </w:tc>
        <w:tc>
          <w:tcPr>
            <w:tcW w:w="1530" w:type="dxa"/>
          </w:tcPr>
          <w:p w:rsidR="008E3F3B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890" w:type="dxa"/>
          </w:tcPr>
          <w:p w:rsidR="008E3F3B" w:rsidRDefault="008E3F3B" w:rsidP="00A26F43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70</w:t>
            </w:r>
          </w:p>
        </w:tc>
      </w:tr>
    </w:tbl>
    <w:p w:rsidR="006A6631" w:rsidRPr="006A674D" w:rsidRDefault="006A6631" w:rsidP="006A663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6631" w:rsidRDefault="006A6631" w:rsidP="006A6631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Наручилац може у сваком моменту, уколико посумња у исправност испоручених намирница да их пошаље на анализу на терет понуђача.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A6631" w:rsidRPr="003E5B52" w:rsidRDefault="006A6631" w:rsidP="006A6631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3E5B52">
        <w:rPr>
          <w:lang w:val="sr-Cyrl-CS"/>
        </w:rPr>
        <w:t>Испорука  производа из партије смрзнуто в</w:t>
      </w:r>
      <w:r>
        <w:rPr>
          <w:lang w:val="sr-Cyrl-CS"/>
        </w:rPr>
        <w:t>оће и поврће,  није свакодневна али је понуђач дужан да је изврши у складу са назнаком у требовању.</w:t>
      </w:r>
    </w:p>
    <w:p w:rsidR="006A6631" w:rsidRPr="001A4E60" w:rsidRDefault="006A6631" w:rsidP="006A6631">
      <w:pPr>
        <w:pStyle w:val="ListParagraph"/>
        <w:ind w:left="1080"/>
        <w:jc w:val="both"/>
        <w:rPr>
          <w:lang w:val="sr-Cyrl-CS"/>
        </w:rPr>
      </w:pPr>
    </w:p>
    <w:p w:rsidR="00271847" w:rsidRDefault="00271847"/>
    <w:sectPr w:rsidR="00271847" w:rsidSect="002718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631"/>
    <w:rsid w:val="00271847"/>
    <w:rsid w:val="0059012E"/>
    <w:rsid w:val="006A6631"/>
    <w:rsid w:val="008E3F3B"/>
    <w:rsid w:val="0090568E"/>
    <w:rsid w:val="0091125E"/>
    <w:rsid w:val="00E4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3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663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6A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7</cp:revision>
  <dcterms:created xsi:type="dcterms:W3CDTF">2021-04-13T09:54:00Z</dcterms:created>
  <dcterms:modified xsi:type="dcterms:W3CDTF">2022-04-14T08:39:00Z</dcterms:modified>
</cp:coreProperties>
</file>